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0C7" w:rsidRDefault="00004A91" w:rsidP="001000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noProof/>
          <w:sz w:val="24"/>
          <w:szCs w:val="24"/>
        </w:rPr>
        <w:drawing>
          <wp:inline distT="0" distB="0" distL="0" distR="0">
            <wp:extent cx="6703210" cy="9220200"/>
            <wp:effectExtent l="0" t="0" r="0" b="0"/>
            <wp:docPr id="1" name="Рисунок 1" descr="C:\Users\Рамиля\Pictures\2017-11-22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миля\Pictures\2017-11-22\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6527" cy="9224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1000C7" w:rsidRPr="005F7901">
        <w:rPr>
          <w:rFonts w:ascii="Times New Roman" w:eastAsia="Times New Roman" w:hAnsi="Times New Roman" w:cs="Times New Roman"/>
          <w:sz w:val="28"/>
          <w:szCs w:val="28"/>
        </w:rPr>
        <w:lastRenderedPageBreak/>
        <w:t>2.12. Не ешьте немытые корнеплоды, овощи, ягоды во избежание желудочно-кишечных заболеваний.</w:t>
      </w:r>
    </w:p>
    <w:p w:rsidR="001000C7" w:rsidRPr="005F7901" w:rsidRDefault="001000C7" w:rsidP="001000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00C7" w:rsidRDefault="001000C7" w:rsidP="00100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00C7">
        <w:rPr>
          <w:rFonts w:ascii="Times New Roman" w:eastAsia="Times New Roman" w:hAnsi="Times New Roman" w:cs="Times New Roman"/>
          <w:b/>
          <w:sz w:val="28"/>
          <w:szCs w:val="28"/>
        </w:rPr>
        <w:t>3. Требования безопасности в аварийных ситуациях</w:t>
      </w:r>
    </w:p>
    <w:p w:rsidR="001000C7" w:rsidRPr="001000C7" w:rsidRDefault="001000C7" w:rsidP="00100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00C7" w:rsidRDefault="001000C7" w:rsidP="001000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3.1. При выходе из строя сельскохозяйственного инвентаря или его затоплении необходимо прекратить работу и сообщить об этом учителю. </w:t>
      </w:r>
    </w:p>
    <w:p w:rsidR="001000C7" w:rsidRDefault="001000C7" w:rsidP="001000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7901">
        <w:rPr>
          <w:rFonts w:ascii="Times New Roman" w:eastAsia="Times New Roman" w:hAnsi="Times New Roman" w:cs="Times New Roman"/>
          <w:sz w:val="28"/>
          <w:szCs w:val="28"/>
        </w:rPr>
        <w:t xml:space="preserve">3.2. При получении травмы нужно немедленно сообщить об этом учителю (преподавателю) для оказания первой медицинской помощи. </w:t>
      </w:r>
    </w:p>
    <w:p w:rsidR="001000C7" w:rsidRPr="005F7901" w:rsidRDefault="001000C7" w:rsidP="001000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00C7" w:rsidRDefault="001000C7" w:rsidP="00100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00C7">
        <w:rPr>
          <w:rFonts w:ascii="Times New Roman" w:eastAsia="Times New Roman" w:hAnsi="Times New Roman" w:cs="Times New Roman"/>
          <w:b/>
          <w:sz w:val="28"/>
          <w:szCs w:val="28"/>
        </w:rPr>
        <w:t>4. Требования безопасности по окончании работы</w:t>
      </w:r>
    </w:p>
    <w:p w:rsidR="001000C7" w:rsidRPr="001000C7" w:rsidRDefault="001000C7" w:rsidP="00100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00C7" w:rsidRPr="001000C7" w:rsidRDefault="001000C7" w:rsidP="001000C7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1000C7">
        <w:rPr>
          <w:b w:val="0"/>
          <w:sz w:val="28"/>
          <w:szCs w:val="28"/>
        </w:rPr>
        <w:t xml:space="preserve">4.1. Очистить и сдать на хранение сельскохозяйственный инвентарь. </w:t>
      </w:r>
    </w:p>
    <w:p w:rsidR="001000C7" w:rsidRPr="001000C7" w:rsidRDefault="001000C7" w:rsidP="001000C7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1000C7">
        <w:rPr>
          <w:b w:val="0"/>
          <w:sz w:val="28"/>
          <w:szCs w:val="28"/>
        </w:rPr>
        <w:t>4.2. Снять рабочую одежду, тщательно вымыть руки с мылом.</w:t>
      </w:r>
    </w:p>
    <w:p w:rsidR="001000C7" w:rsidRDefault="001000C7" w:rsidP="005F7901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p w:rsidR="001000C7" w:rsidRDefault="001000C7" w:rsidP="005F7901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p w:rsidR="001000C7" w:rsidRDefault="001000C7" w:rsidP="005F7901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p w:rsidR="001000C7" w:rsidRDefault="001000C7" w:rsidP="005F7901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p w:rsidR="001000C7" w:rsidRDefault="001000C7" w:rsidP="005F7901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sectPr w:rsidR="001000C7" w:rsidSect="005F790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173C"/>
    <w:rsid w:val="00004A91"/>
    <w:rsid w:val="001000C7"/>
    <w:rsid w:val="001E7830"/>
    <w:rsid w:val="00280C1A"/>
    <w:rsid w:val="00316ADC"/>
    <w:rsid w:val="00370447"/>
    <w:rsid w:val="003B54F0"/>
    <w:rsid w:val="00492750"/>
    <w:rsid w:val="004E5C94"/>
    <w:rsid w:val="00556AAF"/>
    <w:rsid w:val="005F7901"/>
    <w:rsid w:val="006024B2"/>
    <w:rsid w:val="00690F33"/>
    <w:rsid w:val="007564E1"/>
    <w:rsid w:val="00795C70"/>
    <w:rsid w:val="00826FB0"/>
    <w:rsid w:val="0089173C"/>
    <w:rsid w:val="00AB3020"/>
    <w:rsid w:val="00AD6093"/>
    <w:rsid w:val="00AE6B66"/>
    <w:rsid w:val="00DD6FE7"/>
    <w:rsid w:val="00E22F6F"/>
    <w:rsid w:val="00EB75CF"/>
    <w:rsid w:val="00ED3B7F"/>
    <w:rsid w:val="00FA1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50"/>
  </w:style>
  <w:style w:type="paragraph" w:styleId="1">
    <w:name w:val="heading 1"/>
    <w:basedOn w:val="a"/>
    <w:link w:val="10"/>
    <w:uiPriority w:val="9"/>
    <w:qFormat/>
    <w:rsid w:val="008917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79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173C"/>
    <w:pPr>
      <w:spacing w:after="124" w:line="372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9173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Balloon Text"/>
    <w:basedOn w:val="a"/>
    <w:link w:val="a5"/>
    <w:uiPriority w:val="99"/>
    <w:semiHidden/>
    <w:unhideWhenUsed/>
    <w:rsid w:val="00891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173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6024B2"/>
    <w:rPr>
      <w:b/>
      <w:bCs/>
    </w:rPr>
  </w:style>
  <w:style w:type="character" w:styleId="a7">
    <w:name w:val="Hyperlink"/>
    <w:basedOn w:val="a0"/>
    <w:uiPriority w:val="99"/>
    <w:semiHidden/>
    <w:unhideWhenUsed/>
    <w:rsid w:val="003B54F0"/>
    <w:rPr>
      <w:color w:val="4D6D91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F79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57">
    <w:name w:val="Style57"/>
    <w:basedOn w:val="a"/>
    <w:uiPriority w:val="99"/>
    <w:rsid w:val="001E783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84">
    <w:name w:val="Font Style84"/>
    <w:basedOn w:val="a0"/>
    <w:uiPriority w:val="99"/>
    <w:rsid w:val="001E7830"/>
    <w:rPr>
      <w:rFonts w:ascii="Times New Roman" w:hAnsi="Times New Roman" w:cs="Times New Roman" w:hint="default"/>
      <w:b/>
      <w:bCs/>
      <w:sz w:val="20"/>
      <w:szCs w:val="20"/>
    </w:rPr>
  </w:style>
  <w:style w:type="table" w:styleId="a8">
    <w:name w:val="Table Grid"/>
    <w:basedOn w:val="a1"/>
    <w:uiPriority w:val="59"/>
    <w:rsid w:val="001E783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585608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93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1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0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921076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99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16421">
                  <w:marLeft w:val="514"/>
                  <w:marRight w:val="51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26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5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91351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9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1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67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33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6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0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302362">
                  <w:marLeft w:val="124"/>
                  <w:marRight w:val="12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76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91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3598">
          <w:marLeft w:val="0"/>
          <w:marRight w:val="0"/>
          <w:marTop w:val="0"/>
          <w:marBottom w:val="0"/>
          <w:divBdr>
            <w:top w:val="threeDEmboss" w:sz="6" w:space="1" w:color="BBBBBB"/>
            <w:left w:val="threeDEmboss" w:sz="6" w:space="1" w:color="BBBBBB"/>
            <w:bottom w:val="threeDEmboss" w:sz="6" w:space="1" w:color="BBBBBB"/>
            <w:right w:val="threeDEmboss" w:sz="6" w:space="1" w:color="BBBBBB"/>
          </w:divBdr>
        </w:div>
      </w:divsChild>
    </w:div>
    <w:div w:id="21223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785">
              <w:marLeft w:val="497"/>
              <w:marRight w:val="0"/>
              <w:marTop w:val="49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24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2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1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МБОУСОШ №4</Company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Рамиля</cp:lastModifiedBy>
  <cp:revision>7</cp:revision>
  <dcterms:created xsi:type="dcterms:W3CDTF">2013-12-03T04:05:00Z</dcterms:created>
  <dcterms:modified xsi:type="dcterms:W3CDTF">2017-11-22T05:19:00Z</dcterms:modified>
</cp:coreProperties>
</file>